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EE" w:rsidRDefault="00145ACA">
      <w:pPr>
        <w:spacing w:line="48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心理咨询系统学生端操作说明</w:t>
      </w:r>
    </w:p>
    <w:p w:rsidR="00A865EE" w:rsidRDefault="00A865EE">
      <w:pPr>
        <w:spacing w:line="48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A865EE" w:rsidRDefault="00145ACA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心理咨询系统入口：</w:t>
      </w:r>
    </w:p>
    <w:p w:rsidR="00A865EE" w:rsidRDefault="00145AC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点击【中国人民大学企业微信号】——【应用聚合】——【校园生活】模块里的【心理健康】，点击进入系统。（需在校园网环境进入）</w:t>
      </w:r>
    </w:p>
    <w:p w:rsidR="00A865EE" w:rsidRDefault="00145AC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>
            <wp:extent cx="1494790" cy="693420"/>
            <wp:effectExtent l="0" t="0" r="3810" b="5080"/>
            <wp:docPr id="19" name="图片 19" descr="C:\Users\hp\Desktop\微信图片_20221113114758.jpg微信图片_2022111311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hp\Desktop\微信图片_20221113114758.jpg微信图片_20221113114758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>
            <wp:extent cx="1494155" cy="774700"/>
            <wp:effectExtent l="0" t="0" r="4445" b="0"/>
            <wp:docPr id="17" name="图片 17" descr="C:\Users\hp\Desktop\微信图片_20221113114803.jpg微信图片_2022111311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hp\Desktop\微信图片_20221113114803.jpg微信图片_2022111311480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>
            <wp:extent cx="1046480" cy="990600"/>
            <wp:effectExtent l="0" t="0" r="7620" b="0"/>
            <wp:docPr id="20" name="图片 20" descr="C:\Users\hp\Desktop\微信图片_20221113114748.jpg微信图片_2022111311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hp\Desktop\微信图片_20221113114748.jpg微信图片_20221113114748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EE" w:rsidRDefault="00145ACA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首页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介绍</w:t>
      </w:r>
    </w:p>
    <w:p w:rsidR="00A865EE" w:rsidRDefault="00145AC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学生端包括顶部菜单：待办、已约（已预约的记录）、已测（已完成的测评）、实践（团体活动）、自助（心理自助资源）</w:t>
      </w:r>
    </w:p>
    <w:p w:rsidR="00A865EE" w:rsidRDefault="00145ACA">
      <w:pPr>
        <w:widowControl/>
        <w:spacing w:before="100" w:beforeAutospacing="1" w:after="100" w:afterAutospacing="1"/>
        <w:ind w:left="36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50670" cy="3251200"/>
            <wp:effectExtent l="0" t="0" r="11430" b="0"/>
            <wp:docPr id="16" name="图片 16" descr="https://yqnz0xgyzp.feishu.cn/space/api/box/stream/download/asynccode/?code=ZTI4NDdkNDIwYzdlZTZmYTQyOTk5Nzc3NmYwMDVkN2NfWkxnODNwSUxycmJ4MnRwTmFaNUdBS1Bhd2VuODVHMkhfVG9rZW46Ym94Y25tblZiZFhrV3FBNFZCSDFhYTg4YnVm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s://yqnz0xgyzp.feishu.cn/space/api/box/stream/download/asynccode/?code=ZTI4NDdkNDIwYzdlZTZmYTQyOTk5Nzc3NmYwMDVkN2NfWkxnODNwSUxycmJ4MnRwTmFaNUdBS1Bhd2VuODVHMkhfVG9rZW46Ym94Y25tblZiZFhrV3FBNFZCSDFhYTg4YnVm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EE" w:rsidRDefault="00145ACA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底部菜单：首页、预约（申请预约咨询时段）、紧急求助（非工作时间遇到问题，校内、校外的求助渠道）、我的（修改、查看系统内信息）</w:t>
      </w:r>
    </w:p>
    <w:p w:rsidR="00A865EE" w:rsidRDefault="00145ACA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·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注：</w:t>
      </w:r>
      <w:r>
        <w:rPr>
          <w:rFonts w:ascii="宋体" w:eastAsia="宋体" w:hAnsi="宋体" w:cs="宋体"/>
          <w:kern w:val="0"/>
          <w:sz w:val="24"/>
          <w:szCs w:val="24"/>
        </w:rPr>
        <w:t>待办</w:t>
      </w:r>
      <w:r>
        <w:rPr>
          <w:rFonts w:ascii="宋体" w:eastAsia="宋体" w:hAnsi="宋体" w:cs="宋体"/>
          <w:kern w:val="0"/>
          <w:sz w:val="24"/>
          <w:szCs w:val="24"/>
        </w:rPr>
        <w:t>包括</w:t>
      </w:r>
      <w:r>
        <w:rPr>
          <w:rFonts w:ascii="宋体" w:eastAsia="宋体" w:hAnsi="宋体" w:cs="宋体"/>
          <w:kern w:val="0"/>
          <w:sz w:val="24"/>
          <w:szCs w:val="24"/>
          <w:shd w:val="clear" w:color="auto" w:fill="FFE928"/>
        </w:rPr>
        <w:t>预约提醒、测评待办任务、待填问卷</w:t>
      </w:r>
      <w:r>
        <w:rPr>
          <w:rFonts w:ascii="宋体" w:eastAsia="宋体" w:hAnsi="宋体" w:cs="宋体"/>
          <w:kern w:val="0"/>
          <w:sz w:val="24"/>
          <w:szCs w:val="24"/>
        </w:rPr>
        <w:t>等内容，由系统自动触发，填写或者查看后，待办自动消失，已预约、已测评记录，可以在已约、已测中查找；</w:t>
      </w:r>
    </w:p>
    <w:p w:rsidR="00A865EE" w:rsidRDefault="00145ACA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预约</w:t>
      </w:r>
    </w:p>
    <w:p w:rsidR="00A865EE" w:rsidRDefault="00145ACA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进入系统</w:t>
      </w:r>
      <w:r>
        <w:rPr>
          <w:rFonts w:ascii="宋体" w:eastAsia="宋体" w:hAnsi="宋体" w:cs="宋体"/>
          <w:kern w:val="0"/>
          <w:sz w:val="24"/>
          <w:szCs w:val="24"/>
        </w:rPr>
        <w:t>如</w:t>
      </w:r>
      <w:r>
        <w:rPr>
          <w:rFonts w:ascii="宋体" w:eastAsia="宋体" w:hAnsi="宋体" w:cs="宋体" w:hint="eastAsia"/>
          <w:kern w:val="0"/>
          <w:sz w:val="24"/>
          <w:szCs w:val="24"/>
        </w:rPr>
        <w:t>左</w:t>
      </w:r>
      <w:r>
        <w:rPr>
          <w:rFonts w:ascii="宋体" w:eastAsia="宋体" w:hAnsi="宋体" w:cs="宋体"/>
          <w:kern w:val="0"/>
          <w:sz w:val="24"/>
          <w:szCs w:val="24"/>
        </w:rPr>
        <w:t>下图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点击左下角【预约】按钮，输入手机号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Fonts w:ascii="宋体" w:eastAsia="宋体" w:hAnsi="宋体" w:cs="宋体"/>
          <w:kern w:val="0"/>
          <w:sz w:val="24"/>
          <w:szCs w:val="24"/>
        </w:rPr>
        <w:t>邮箱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进入预约页面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如右下图：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01495" cy="3386455"/>
            <wp:effectExtent l="0" t="0" r="1905" b="4445"/>
            <wp:docPr id="15" name="图片 15" descr="https://yqnz0xgyzp.feishu.cn/space/api/box/stream/download/asynccode/?code=MGI2ODc1ODg4YWE2MjZjYjU4MGU1YjliZWQ2YTM2YTNfRjRkQ2dnSWFSajhFTEpVdVBCVU5NaEY2WUVCSWprNlFfVG9rZW46Ym94Y25sZVNLeEk4Qzd2dWxEZmNtUVNVRm1l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ttps://yqnz0xgyzp.feishu.cn/space/api/box/stream/download/asynccode/?code=MGI2ODc1ODg4YWE2MjZjYjU4MGU1YjliZWQ2YTM2YTNfRjRkQ2dnSWFSajhFTEpVdVBCVU5NaEY2WUVCSWprNlFfVG9rZW46Ym94Y25sZVNLeEk4Qzd2dWxEZmNtUVNVRm1l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0" b="8621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>
            <wp:extent cx="1818640" cy="3383280"/>
            <wp:effectExtent l="0" t="0" r="10160" b="7620"/>
            <wp:docPr id="23" name="图片 23" descr="1df67058ce89a50ba6cc8402667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df67058ce89a50ba6cc84026678687"/>
                    <pic:cNvPicPr>
                      <a:picLocks noChangeAspect="1"/>
                    </pic:cNvPicPr>
                  </pic:nvPicPr>
                  <pic:blipFill>
                    <a:blip r:embed="rId12"/>
                    <a:srcRect t="5181" b="8903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EE" w:rsidRDefault="00A865E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865EE" w:rsidRDefault="00145AC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·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选择点击</w:t>
      </w:r>
      <w:r>
        <w:rPr>
          <w:rFonts w:ascii="宋体" w:eastAsia="宋体" w:hAnsi="宋体" w:cs="宋体" w:hint="eastAsia"/>
          <w:kern w:val="0"/>
          <w:sz w:val="24"/>
          <w:szCs w:val="24"/>
        </w:rPr>
        <w:t>合适的</w:t>
      </w:r>
      <w:r>
        <w:rPr>
          <w:rFonts w:ascii="宋体" w:eastAsia="宋体" w:hAnsi="宋体" w:cs="宋体"/>
          <w:kern w:val="0"/>
          <w:sz w:val="24"/>
          <w:szCs w:val="24"/>
        </w:rPr>
        <w:t>时段，弹出签署【咨询知情同意书】页面，如</w:t>
      </w:r>
      <w:r>
        <w:rPr>
          <w:rFonts w:ascii="宋体" w:eastAsia="宋体" w:hAnsi="宋体" w:cs="宋体" w:hint="eastAsia"/>
          <w:kern w:val="0"/>
          <w:sz w:val="24"/>
          <w:szCs w:val="24"/>
        </w:rPr>
        <w:t>中</w:t>
      </w:r>
      <w:r>
        <w:rPr>
          <w:rFonts w:ascii="宋体" w:eastAsia="宋体" w:hAnsi="宋体" w:cs="宋体"/>
          <w:kern w:val="0"/>
          <w:sz w:val="24"/>
          <w:szCs w:val="24"/>
        </w:rPr>
        <w:t>下图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随后进行电子签字确认；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50035" cy="2860675"/>
            <wp:effectExtent l="0" t="0" r="12065" b="9525"/>
            <wp:docPr id="12" name="图片 12" descr="https://yqnz0xgyzp.feishu.cn/space/api/box/stream/download/asynccode/?code=MmFkMzU5YzQ4OWVhMDY5YWM0ZGVjYTgwMDJiMzViNTFfUk10U3JKZEljOEhWOEJJekhPZUliUlJzWElLU1lvZ3ZfVG9rZW46Ym94Y25ONGJ1WjNUNkRYRU5CUVNjc2hIUlhl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s://yqnz0xgyzp.feishu.cn/space/api/box/stream/download/asynccode/?code=MmFkMzU5YzQ4OWVhMDY5YWM0ZGVjYTgwMDJiMzViNTFfUk10U3JKZEljOEhWOEJJekhPZUliUlJzWElLU1lvZ3ZfVG9rZW46Ym94Y25ONGJ1WjNUNkRYRU5CUVNjc2hIUlhl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8" b="9023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>
            <wp:extent cx="1520190" cy="2826385"/>
            <wp:effectExtent l="0" t="0" r="3810" b="5715"/>
            <wp:docPr id="24" name="图片 24" descr="7a564e8badbc61f83a40e227b92de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7a564e8badbc61f83a40e227b92de4d"/>
                    <pic:cNvPicPr>
                      <a:picLocks noChangeAspect="1"/>
                    </pic:cNvPicPr>
                  </pic:nvPicPr>
                  <pic:blipFill>
                    <a:blip r:embed="rId14"/>
                    <a:srcRect t="4801" b="9366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08760" cy="2795905"/>
            <wp:effectExtent l="0" t="0" r="2540" b="10795"/>
            <wp:docPr id="10" name="图片 10" descr="https://yqnz0xgyzp.feishu.cn/space/api/box/stream/download/asynccode/?code=NDc5YzM3YzQwNDBiYmZkMDIxZjIzZjliNjM3ZGRlMTVfbGVlcjBMVnBIYTVwY2MzZUxmWTV0cVpWU3dSRWtMUFJfVG9rZW46Ym94Y25yYklKOG5jOGJuV0V0TFRYME1ES01m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s://yqnz0xgyzp.feishu.cn/space/api/box/stream/download/asynccode/?code=NDc5YzM3YzQwNDBiYmZkMDIxZjIzZjliNjM3ZGRlMTVfbGVlcjBMVnBIYTVwY2MzZUxmWTV0cVpWU3dSRWtMUFJfVG9rZW46Ym94Y25yYklKOG5jOGJuV0V0TFRYME1ES01m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 b="9375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EE" w:rsidRDefault="00A865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65EE" w:rsidRDefault="00145A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·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填写【来访登记表】、咨询问题类型后，提交预约。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85925" cy="3121025"/>
            <wp:effectExtent l="0" t="0" r="3175" b="3175"/>
            <wp:docPr id="9" name="图片 9" descr="https://yqnz0xgyzp.feishu.cn/space/api/box/stream/download/asynccode/?code=YmFkOTI2MDg5MTM2NjllZWY5YTRjYzA3NjI2ZWRlMjZfQ01KMU5FeEZ6Z0FmVXpYRldBQmx2aVFVN0ZYRWRVV2ZfVG9rZW46Ym94Y25WRnpsWVJJUzNLM1c3WTU2dzRSSFdk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s://yqnz0xgyzp.feishu.cn/space/api/box/stream/download/asynccode/?code=YmFkOTI2MDg5MTM2NjllZWY5YTRjYzA3NjI2ZWRlMjZfQ01KMU5FeEZ6Z0FmVXpYRldBQmx2aVFVN0ZYRWRVV2ZfVG9rZW46Ym94Y25WRnpsWVJJUzNLM1c3WTU2dzRSSFdk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3" b="897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EE" w:rsidRDefault="00A865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65EE" w:rsidRDefault="00145A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·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如需取消预约，点击已约记录，弹出预约</w:t>
      </w:r>
      <w:bookmarkStart w:id="0" w:name="_GoBack"/>
      <w:bookmarkEnd w:id="0"/>
      <w:r>
        <w:rPr>
          <w:rFonts w:ascii="宋体" w:eastAsia="宋体" w:hAnsi="宋体" w:cs="宋体"/>
          <w:kern w:val="0"/>
          <w:sz w:val="24"/>
          <w:szCs w:val="24"/>
        </w:rPr>
        <w:t>操作页面</w:t>
      </w:r>
      <w:r>
        <w:rPr>
          <w:rFonts w:ascii="宋体" w:eastAsia="宋体" w:hAnsi="宋体" w:cs="宋体" w:hint="eastAsia"/>
          <w:kern w:val="0"/>
          <w:sz w:val="24"/>
          <w:szCs w:val="24"/>
        </w:rPr>
        <w:t>如左下图，填写相应信息后提交弹出右下提示窗口即为取消成功；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>
            <wp:extent cx="1758315" cy="3354070"/>
            <wp:effectExtent l="0" t="0" r="6985" b="11430"/>
            <wp:docPr id="25" name="图片 25" descr="e63084ba0824a832046ccc6e7201e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e63084ba0824a832046ccc6e7201eb9"/>
                    <pic:cNvPicPr>
                      <a:picLocks noChangeAspect="1"/>
                    </pic:cNvPicPr>
                  </pic:nvPicPr>
                  <pic:blipFill>
                    <a:blip r:embed="rId17"/>
                    <a:srcRect t="4822" b="7065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40865" cy="3414395"/>
            <wp:effectExtent l="0" t="0" r="635" b="1905"/>
            <wp:docPr id="6" name="图片 6" descr="https://yqnz0xgyzp.feishu.cn/space/api/box/stream/download/asynccode/?code=MTc1M2U1ZjU4YmQ3Mzc0ODFmZGE2ZDQzZDMyZjNkZGZfWXRjcG5ETmxVZzVRQk81QVF3UW51SmRxTFdxSWFFNmJfVG9rZW46Ym94Y25mZFFocXFicEMzUTEwODI1SW9zWUNn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yqnz0xgyzp.feishu.cn/space/api/box/stream/download/asynccode/?code=MTc1M2U1ZjU4YmQ3Mzc0ODFmZGE2ZDQzZDMyZjNkZGZfWXRjcG5ETmxVZzVRQk81QVF3UW51SmRxTFdxSWFFNmJfVG9rZW46Ym94Y25mZFFocXFicEMzUTEwODI1SW9zWUNn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2" b="9930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EE" w:rsidRDefault="00A865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65EE" w:rsidRDefault="00145A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A865EE" w:rsidRDefault="00145AC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4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测评</w:t>
      </w:r>
    </w:p>
    <w:p w:rsidR="00A865EE" w:rsidRDefault="00145AC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提交预约后</w:t>
      </w:r>
      <w:r>
        <w:rPr>
          <w:rFonts w:ascii="宋体" w:eastAsia="宋体" w:hAnsi="宋体" w:cs="宋体"/>
          <w:kern w:val="0"/>
          <w:sz w:val="24"/>
          <w:szCs w:val="24"/>
        </w:rPr>
        <w:t>进入系统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在【待办】栏会显示</w:t>
      </w:r>
      <w:r>
        <w:rPr>
          <w:rFonts w:ascii="宋体" w:eastAsia="宋体" w:hAnsi="宋体" w:cs="宋体"/>
          <w:kern w:val="0"/>
          <w:sz w:val="24"/>
          <w:szCs w:val="24"/>
        </w:rPr>
        <w:t>测评待办，请完成所有学校要求做完的测评，如下图：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05585" cy="3171190"/>
            <wp:effectExtent l="0" t="0" r="5715" b="3810"/>
            <wp:docPr id="5" name="图片 5" descr="https://yqnz0xgyzp.feishu.cn/space/api/box/stream/download/asynccode/?code=MDlkYjljYzY4NWY5MDQ3ZWJjNjFiZDc2YjkwNWRlZDBfb3lBVTFrSVRnWkx1MkhDY3FMcEhCRGZxRm4xS056R1lfVG9rZW46Ym94Y25aT3BBT0prSzF5N1R3RVd3SlVkNzFm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yqnz0xgyzp.feishu.cn/space/api/box/stream/download/asynccode/?code=MDlkYjljYzY4NWY5MDQ3ZWJjNjFiZDc2YjkwNWRlZDBfb3lBVTFrSVRnWkx1MkhDY3FMcEhCRGZxRm4xS056R1lfVG9rZW46Ym94Y25aT3BBT0prSzF5N1R3RVd3SlVkNzFm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EE" w:rsidRDefault="00145ACA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点击测评，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请按照提示</w:t>
      </w:r>
      <w:r>
        <w:rPr>
          <w:rFonts w:ascii="宋体" w:eastAsia="宋体" w:hAnsi="宋体" w:cs="宋体"/>
          <w:kern w:val="0"/>
          <w:sz w:val="24"/>
          <w:szCs w:val="24"/>
        </w:rPr>
        <w:t>补充电话号码、邮箱</w:t>
      </w:r>
      <w:r>
        <w:rPr>
          <w:rFonts w:ascii="宋体" w:eastAsia="宋体" w:hAnsi="宋体" w:cs="宋体" w:hint="eastAsia"/>
          <w:kern w:val="0"/>
          <w:sz w:val="24"/>
          <w:szCs w:val="24"/>
        </w:rPr>
        <w:t>等相关信息。</w:t>
      </w:r>
      <w:r>
        <w:rPr>
          <w:rFonts w:ascii="宋体" w:eastAsia="宋体" w:hAnsi="宋体" w:cs="宋体"/>
          <w:kern w:val="0"/>
          <w:sz w:val="24"/>
          <w:szCs w:val="24"/>
        </w:rPr>
        <w:t>补充完成后，逐一填写测评问卷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填写问卷时，</w:t>
      </w:r>
      <w:r>
        <w:rPr>
          <w:rFonts w:ascii="宋体" w:eastAsia="宋体" w:hAnsi="宋体" w:cs="宋体"/>
          <w:kern w:val="0"/>
          <w:sz w:val="24"/>
          <w:szCs w:val="24"/>
        </w:rPr>
        <w:t>弹出心理测评知情同意书，勾选【同意】</w:t>
      </w:r>
      <w:r>
        <w:rPr>
          <w:rFonts w:ascii="宋体" w:eastAsia="宋体" w:hAnsi="宋体" w:cs="宋体" w:hint="eastAsia"/>
          <w:kern w:val="0"/>
          <w:sz w:val="24"/>
          <w:szCs w:val="24"/>
        </w:rPr>
        <w:t>并</w:t>
      </w:r>
      <w:r>
        <w:rPr>
          <w:rFonts w:ascii="宋体" w:eastAsia="宋体" w:hAnsi="宋体" w:cs="宋体"/>
          <w:kern w:val="0"/>
          <w:sz w:val="24"/>
          <w:szCs w:val="24"/>
        </w:rPr>
        <w:t>点击【确认】按钮后，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进入</w:t>
      </w:r>
      <w:r>
        <w:rPr>
          <w:rFonts w:ascii="宋体" w:eastAsia="宋体" w:hAnsi="宋体" w:cs="宋体"/>
          <w:kern w:val="0"/>
          <w:sz w:val="24"/>
          <w:szCs w:val="24"/>
        </w:rPr>
        <w:t>测评指导语页面</w:t>
      </w:r>
      <w:r>
        <w:rPr>
          <w:rFonts w:ascii="宋体" w:eastAsia="宋体" w:hAnsi="宋体" w:cs="宋体" w:hint="eastAsia"/>
          <w:kern w:val="0"/>
          <w:sz w:val="24"/>
          <w:szCs w:val="24"/>
        </w:rPr>
        <w:t>。（</w:t>
      </w:r>
      <w:r>
        <w:rPr>
          <w:rFonts w:ascii="宋体" w:eastAsia="宋体" w:hAnsi="宋体" w:cs="宋体"/>
          <w:kern w:val="0"/>
          <w:sz w:val="24"/>
          <w:szCs w:val="24"/>
        </w:rPr>
        <w:t>请核对</w:t>
      </w:r>
      <w:r>
        <w:rPr>
          <w:rFonts w:ascii="宋体" w:eastAsia="宋体" w:hAnsi="宋体" w:cs="宋体" w:hint="eastAsia"/>
          <w:kern w:val="0"/>
          <w:sz w:val="24"/>
          <w:szCs w:val="24"/>
        </w:rPr>
        <w:t>个人信息是否有误</w:t>
      </w:r>
      <w:r>
        <w:rPr>
          <w:rFonts w:ascii="宋体" w:eastAsia="宋体" w:hAnsi="宋体" w:cs="宋体"/>
          <w:kern w:val="0"/>
          <w:sz w:val="24"/>
          <w:szCs w:val="24"/>
        </w:rPr>
        <w:t>，如有误请联系技术支持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。）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93850" cy="3335655"/>
            <wp:effectExtent l="0" t="0" r="6350" b="4445"/>
            <wp:docPr id="4" name="图片 4" descr="https://yqnz0xgyzp.feishu.cn/space/api/box/stream/download/asynccode/?code=ZjMwOTczYWIzOWU3ZDc2Mjc4MTFkMzc0NTdkNmRjMDVfUlZFYk9CNHFCdHN2UDJBdWJpMXVUR1VaU2NvVE91ZGRfVG9rZW46Ym94Y25meUlIbExlTTRLQ2ZrNTlIRzRCRG5n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yqnz0xgyzp.feishu.cn/space/api/box/stream/download/asynccode/?code=ZjMwOTczYWIzOWU3ZDc2Mjc4MTFkMzc0NTdkNmRjMDVfUlZFYk9CNHFCdHN2UDJBdWJpMXVUR1VaU2NvVE91ZGRfVG9rZW46Ym94Y25meUlIbExlTTRLQ2ZrNTlIRzRCRG5n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9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01470" cy="3329305"/>
            <wp:effectExtent l="0" t="0" r="11430" b="10795"/>
            <wp:docPr id="3" name="图片 3" descr="https://yqnz0xgyzp.feishu.cn/space/api/box/stream/download/asynccode/?code=NGQ2NDY0MmYwNGNkNGJjZjcwODhjYjM3NWNhNzgxMjVfeW9wYldOMFcyazZTdVRuWk5QQjJLTTE0Rm05MTNYc0xfVG9rZW46Ym94Y244U2czcTFQbXNNY1NJblFOVGVDck5i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yqnz0xgyzp.feishu.cn/space/api/box/stream/download/asynccode/?code=NGQ2NDY0MmYwNGNkNGJjZjcwODhjYjM3NWNhNzgxMjVfeW9wYldOMFcyazZTdVRuWk5QQjJLTTE0Rm05MTNYc0xfVG9rZW46Ym94Y244U2czcTFQbXNNY1NJblFOVGVDck5i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EE" w:rsidRDefault="00145ACA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点击【开始答题】名称进入测评，中途可以保存，保存后重新进入测评，直接跳转到上次暂存的题目，答完点击【提交测评】，如下图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20265" cy="3558540"/>
            <wp:effectExtent l="0" t="0" r="635" b="10160"/>
            <wp:docPr id="2" name="图片 2" descr="https://yqnz0xgyzp.feishu.cn/space/api/box/stream/download/asynccode/?code=YjZkZDdkMTA1MmQ2MDNjNzUwMWQyNzA2OTY2ZmI2MzlfTmtsUlpLb0k4ZXE5TzRINW9xenNzVktvUkZ5MDE2YkRfVG9rZW46Ym94Y25wbjVxY2Y0TGNJMTUyTGMxQ1dMeU5n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yqnz0xgyzp.feishu.cn/space/api/box/stream/download/asynccode/?code=YjZkZDdkMTA1MmQ2MDNjNzUwMWQyNzA2OTY2ZmI2MzlfTmtsUlpLb0k4ZXE5TzRINW9xenNzVktvUkZ5MDE2YkRfVG9rZW46Ym94Y25wbjVxY2Y0TGNJMTUyTGMxQ1dMeU5n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" b="19679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EE" w:rsidRDefault="00145ACA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请依次完成普查要求的测评，确保【待办】栏中没有未完成的测评（如下图），即可以退出系统。</w:t>
      </w:r>
    </w:p>
    <w:p w:rsidR="00A865EE" w:rsidRDefault="00145A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33220" cy="3415030"/>
            <wp:effectExtent l="0" t="0" r="5080" b="1270"/>
            <wp:docPr id="1" name="图片 1" descr="https://yqnz0xgyzp.feishu.cn/space/api/box/stream/download/asynccode/?code=YWVmNDMxMjZhNTY1YTViZTVjNDljZmQyZjAxMzVlOTFfQzZIc2x4Uk1vVWpYdTdOV1BKdEhsTUJXaTQxcWVQSzRfVG9rZW46Ym94Y25TR3dtVDk5N2VmdUozbHNvejAyV29lXzE2NjUxMDQxMTg6MTY2NTEwNzcxOF9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yqnz0xgyzp.feishu.cn/space/api/box/stream/download/asynccode/?code=YWVmNDMxMjZhNTY1YTViZTVjNDljZmQyZjAxMzVlOTFfQzZIc2x4Uk1vVWpYdTdOV1BKdEhsTUJXaTQxcWVQSzRfVG9rZW46Ym94Y25TR3dtVDk5N2VmdUozbHNvejAyV29lXzE2NjUxMDQxMTg6MTY2NTEwNzcxOF9WN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2"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CA" w:rsidRDefault="00145ACA" w:rsidP="00E27F5C">
      <w:r>
        <w:separator/>
      </w:r>
    </w:p>
  </w:endnote>
  <w:endnote w:type="continuationSeparator" w:id="0">
    <w:p w:rsidR="00145ACA" w:rsidRDefault="00145ACA" w:rsidP="00E2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CA" w:rsidRDefault="00145ACA" w:rsidP="00E27F5C">
      <w:r>
        <w:separator/>
      </w:r>
    </w:p>
  </w:footnote>
  <w:footnote w:type="continuationSeparator" w:id="0">
    <w:p w:rsidR="00145ACA" w:rsidRDefault="00145ACA" w:rsidP="00E2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B13"/>
    <w:multiLevelType w:val="multilevel"/>
    <w:tmpl w:val="09413B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55173"/>
    <w:multiLevelType w:val="multilevel"/>
    <w:tmpl w:val="242551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80E14"/>
    <w:multiLevelType w:val="multilevel"/>
    <w:tmpl w:val="29780E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219A4"/>
    <w:multiLevelType w:val="multilevel"/>
    <w:tmpl w:val="46D219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86608"/>
    <w:multiLevelType w:val="multilevel"/>
    <w:tmpl w:val="653866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A4AC4"/>
    <w:multiLevelType w:val="multilevel"/>
    <w:tmpl w:val="691A4A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F45CA"/>
    <w:multiLevelType w:val="multilevel"/>
    <w:tmpl w:val="744F45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lMDBlOGIwZGY2MWZmMmI2Mjc4MzI0YWFiNTRjOTIifQ=="/>
  </w:docVars>
  <w:rsids>
    <w:rsidRoot w:val="00574EBE"/>
    <w:rsid w:val="00094C44"/>
    <w:rsid w:val="00145ACA"/>
    <w:rsid w:val="00574EBE"/>
    <w:rsid w:val="009B0F11"/>
    <w:rsid w:val="00A865EE"/>
    <w:rsid w:val="00E27F5C"/>
    <w:rsid w:val="0DAA4D96"/>
    <w:rsid w:val="159824DA"/>
    <w:rsid w:val="164C3C6E"/>
    <w:rsid w:val="3CF73756"/>
    <w:rsid w:val="42226819"/>
    <w:rsid w:val="457D1BF6"/>
    <w:rsid w:val="661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5B033"/>
  <w15:docId w15:val="{5844B5EB-24EC-47D0-880F-EAE9DEB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F5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F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x</dc:creator>
  <cp:lastModifiedBy>刘鹏</cp:lastModifiedBy>
  <cp:revision>3</cp:revision>
  <dcterms:created xsi:type="dcterms:W3CDTF">2022-10-07T00:55:00Z</dcterms:created>
  <dcterms:modified xsi:type="dcterms:W3CDTF">2022-11-13T09:02:00Z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87FCD90B9126408DA353A157F8078672</vt:lpwstr>
  </property>
</Properties>
</file>